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9CEBF" w14:textId="77777777" w:rsidR="00860171" w:rsidRPr="00433921" w:rsidRDefault="00000000">
      <w:pPr>
        <w:spacing w:after="0" w:line="259" w:lineRule="auto"/>
        <w:ind w:left="0" w:right="3" w:firstLine="0"/>
        <w:jc w:val="center"/>
        <w:rPr>
          <w:rFonts w:asciiTheme="minorHAnsi" w:hAnsiTheme="minorHAnsi" w:cstheme="minorHAnsi"/>
        </w:rPr>
      </w:pPr>
      <w:r w:rsidRPr="00433921">
        <w:rPr>
          <w:rFonts w:asciiTheme="minorHAnsi" w:eastAsia="Times New Roman" w:hAnsiTheme="minorHAnsi" w:cstheme="minorHAnsi"/>
          <w:b/>
          <w:sz w:val="44"/>
        </w:rPr>
        <w:t xml:space="preserve">CHANIKYA VAKA </w:t>
      </w:r>
    </w:p>
    <w:p w14:paraId="772D5CEF" w14:textId="77777777" w:rsidR="00860171" w:rsidRPr="00433921" w:rsidRDefault="00000000">
      <w:pPr>
        <w:spacing w:after="18" w:line="259" w:lineRule="auto"/>
        <w:ind w:left="0" w:right="0" w:firstLine="0"/>
        <w:jc w:val="center"/>
        <w:rPr>
          <w:rFonts w:asciiTheme="minorHAnsi" w:hAnsiTheme="minorHAnsi" w:cstheme="minorHAnsi"/>
          <w:sz w:val="22"/>
          <w:szCs w:val="28"/>
        </w:rPr>
      </w:pPr>
      <w:r w:rsidRPr="00433921">
        <w:rPr>
          <w:rFonts w:asciiTheme="minorHAnsi" w:hAnsiTheme="minorHAnsi" w:cstheme="minorHAnsi"/>
          <w:b/>
          <w:sz w:val="24"/>
          <w:szCs w:val="28"/>
        </w:rPr>
        <w:t>CLOUD NETWORK ENGINEER</w:t>
      </w:r>
      <w:r w:rsidRPr="00433921">
        <w:rPr>
          <w:rFonts w:asciiTheme="minorHAnsi" w:hAnsiTheme="minorHAnsi" w:cstheme="minorHAnsi"/>
          <w:sz w:val="24"/>
          <w:szCs w:val="28"/>
        </w:rPr>
        <w:t xml:space="preserve"> | 270-917-3912 | </w:t>
      </w:r>
      <w:r w:rsidRPr="00433921">
        <w:rPr>
          <w:rFonts w:asciiTheme="minorHAnsi" w:hAnsiTheme="minorHAnsi" w:cstheme="minorHAnsi"/>
          <w:color w:val="0563C1"/>
          <w:sz w:val="24"/>
          <w:szCs w:val="28"/>
          <w:u w:val="single" w:color="0563C1"/>
        </w:rPr>
        <w:t>chanikyavaka@gmail.com</w:t>
      </w:r>
      <w:r w:rsidRPr="00433921">
        <w:rPr>
          <w:rFonts w:asciiTheme="minorHAnsi" w:hAnsiTheme="minorHAnsi" w:cstheme="minorHAnsi"/>
          <w:sz w:val="24"/>
          <w:szCs w:val="28"/>
        </w:rPr>
        <w:t xml:space="preserve"> | </w:t>
      </w:r>
      <w:hyperlink r:id="rId5">
        <w:r w:rsidR="00860171" w:rsidRPr="00433921">
          <w:rPr>
            <w:rFonts w:asciiTheme="minorHAnsi" w:hAnsiTheme="minorHAnsi" w:cstheme="minorHAnsi"/>
            <w:color w:val="0563C1"/>
            <w:sz w:val="24"/>
            <w:szCs w:val="28"/>
            <w:u w:val="single" w:color="0563C1"/>
          </w:rPr>
          <w:t>LinkedIn</w:t>
        </w:r>
      </w:hyperlink>
      <w:hyperlink r:id="rId6">
        <w:r w:rsidR="00860171" w:rsidRPr="00433921">
          <w:rPr>
            <w:rFonts w:asciiTheme="minorHAnsi" w:hAnsiTheme="minorHAnsi" w:cstheme="minorHAnsi"/>
            <w:sz w:val="24"/>
            <w:szCs w:val="28"/>
          </w:rPr>
          <w:t xml:space="preserve"> </w:t>
        </w:r>
      </w:hyperlink>
    </w:p>
    <w:p w14:paraId="4E17E09E" w14:textId="77777777" w:rsidR="00433921" w:rsidRPr="00433921" w:rsidRDefault="00000000" w:rsidP="00433921">
      <w:pPr>
        <w:pStyle w:val="Heading1"/>
        <w:pBdr>
          <w:bottom w:val="single" w:sz="6" w:space="1" w:color="auto"/>
        </w:pBdr>
        <w:ind w:left="-5"/>
        <w:rPr>
          <w:rFonts w:asciiTheme="minorHAnsi" w:hAnsiTheme="minorHAnsi" w:cstheme="minorHAnsi"/>
          <w:sz w:val="24"/>
          <w:szCs w:val="28"/>
        </w:rPr>
      </w:pPr>
      <w:r w:rsidRPr="00433921">
        <w:rPr>
          <w:rFonts w:asciiTheme="minorHAnsi" w:hAnsiTheme="minorHAnsi" w:cstheme="minorHAnsi"/>
          <w:sz w:val="24"/>
          <w:szCs w:val="28"/>
        </w:rPr>
        <w:t xml:space="preserve">PROFESSIONAL SUMMARY </w:t>
      </w:r>
    </w:p>
    <w:p w14:paraId="147BF4EA" w14:textId="0510FC4C" w:rsidR="00433921" w:rsidRPr="00433921" w:rsidRDefault="00433921" w:rsidP="00433921">
      <w:pPr>
        <w:tabs>
          <w:tab w:val="left" w:pos="0"/>
        </w:tabs>
        <w:ind w:left="0" w:firstLine="0"/>
        <w:rPr>
          <w:rFonts w:asciiTheme="minorHAnsi" w:hAnsiTheme="minorHAnsi" w:cstheme="minorHAnsi"/>
          <w:sz w:val="24"/>
          <w:szCs w:val="28"/>
        </w:rPr>
      </w:pPr>
      <w:r w:rsidRPr="00433921">
        <w:rPr>
          <w:rFonts w:asciiTheme="minorHAnsi" w:hAnsiTheme="minorHAnsi" w:cstheme="minorHAnsi"/>
        </w:rPr>
        <w:t>Cloud Network Engineer with 4+ years of experience designing, deploying, and supporting enterprise and hybrid cloud network environments. Strong expertise in AWS VPC, Transit Gateway, Direct Connect, Site-to-Site VPN, BGP, routing, subnetting, and network security. Experienced in Cisco routing and switching, Palo Alto and FortiGate firewalls, SD-WAN, and network performance troubleshooting. Proven ability to automate network operations using Python and Ansible while improving infrastructure reliability, scalability, and operational efficiency.</w:t>
      </w:r>
    </w:p>
    <w:p w14:paraId="4D4B5205" w14:textId="77777777" w:rsidR="00860171" w:rsidRPr="00433921" w:rsidRDefault="00000000">
      <w:pPr>
        <w:pStyle w:val="Heading1"/>
        <w:pBdr>
          <w:bottom w:val="single" w:sz="6" w:space="1" w:color="auto"/>
        </w:pBdr>
        <w:ind w:left="-5"/>
        <w:rPr>
          <w:rFonts w:asciiTheme="minorHAnsi" w:hAnsiTheme="minorHAnsi" w:cstheme="minorHAnsi"/>
          <w:sz w:val="24"/>
          <w:szCs w:val="28"/>
        </w:rPr>
      </w:pPr>
      <w:r w:rsidRPr="00433921">
        <w:rPr>
          <w:rFonts w:asciiTheme="minorHAnsi" w:hAnsiTheme="minorHAnsi" w:cstheme="minorHAnsi"/>
          <w:sz w:val="24"/>
          <w:szCs w:val="28"/>
        </w:rPr>
        <w:t xml:space="preserve">TECHNICAL SKILLS </w:t>
      </w:r>
    </w:p>
    <w:p w14:paraId="70907223" w14:textId="4854CB47" w:rsidR="00860171" w:rsidRPr="00433921" w:rsidRDefault="00000000" w:rsidP="00433921">
      <w:pPr>
        <w:pStyle w:val="ListParagraph"/>
        <w:numPr>
          <w:ilvl w:val="0"/>
          <w:numId w:val="1"/>
        </w:numPr>
        <w:spacing w:after="49" w:line="259" w:lineRule="auto"/>
        <w:ind w:left="284" w:right="-29" w:hanging="29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  <w:b/>
        </w:rPr>
        <w:t>Cloud Networking:</w:t>
      </w:r>
      <w:r w:rsidRPr="00433921">
        <w:rPr>
          <w:rFonts w:asciiTheme="minorHAnsi" w:hAnsiTheme="minorHAnsi" w:cstheme="minorHAnsi"/>
        </w:rPr>
        <w:t xml:space="preserve"> AWS VPC, AWS Transit Gateway, AWS Direct Connect, Route 53, Site-to-Site VPN, Security Groups, Network ACLs, Azure Networking </w:t>
      </w:r>
    </w:p>
    <w:p w14:paraId="707793B6" w14:textId="77777777" w:rsidR="00860171" w:rsidRPr="00433921" w:rsidRDefault="00000000" w:rsidP="00433921">
      <w:pPr>
        <w:numPr>
          <w:ilvl w:val="0"/>
          <w:numId w:val="1"/>
        </w:numPr>
        <w:spacing w:after="0"/>
        <w:ind w:left="284" w:right="0" w:hanging="29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  <w:b/>
        </w:rPr>
        <w:t>Routing:</w:t>
      </w:r>
      <w:r w:rsidRPr="00433921">
        <w:rPr>
          <w:rFonts w:asciiTheme="minorHAnsi" w:hAnsiTheme="minorHAnsi" w:cstheme="minorHAnsi"/>
        </w:rPr>
        <w:t xml:space="preserve"> BGP, OSPF, EIGRP, TCP/IP, IPv4/IPv6, VLAN, STP/RSTP, Trunking, EtherChannel, MPLS, QoS, LAN/WAN </w:t>
      </w:r>
    </w:p>
    <w:p w14:paraId="366A95A5" w14:textId="77777777" w:rsidR="00860171" w:rsidRPr="00433921" w:rsidRDefault="00000000" w:rsidP="00433921">
      <w:pPr>
        <w:numPr>
          <w:ilvl w:val="0"/>
          <w:numId w:val="1"/>
        </w:numPr>
        <w:ind w:left="284" w:right="0" w:hanging="29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  <w:b/>
        </w:rPr>
        <w:t>Network Security:</w:t>
      </w:r>
      <w:r w:rsidRPr="00433921">
        <w:rPr>
          <w:rFonts w:asciiTheme="minorHAnsi" w:hAnsiTheme="minorHAnsi" w:cstheme="minorHAnsi"/>
        </w:rPr>
        <w:t xml:space="preserve"> Palo Alto NGFW, FortiGate, IPSec, SSL VPN, NAT, ACLs, IDS/IPS, Zero Trust, NAC, 802.1X </w:t>
      </w:r>
    </w:p>
    <w:p w14:paraId="31FB9D67" w14:textId="77777777" w:rsidR="00860171" w:rsidRPr="00433921" w:rsidRDefault="00000000" w:rsidP="00433921">
      <w:pPr>
        <w:numPr>
          <w:ilvl w:val="0"/>
          <w:numId w:val="1"/>
        </w:numPr>
        <w:spacing w:after="0"/>
        <w:ind w:left="284" w:right="0" w:hanging="29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  <w:b/>
        </w:rPr>
        <w:t>Network Infrastructure:</w:t>
      </w:r>
      <w:r w:rsidRPr="00433921">
        <w:rPr>
          <w:rFonts w:asciiTheme="minorHAnsi" w:hAnsiTheme="minorHAnsi" w:cstheme="minorHAnsi"/>
        </w:rPr>
        <w:t xml:space="preserve"> Cisco IOS, Cisco Catalyst, Cisco ASR, Cisco Meraki, Juniper, pfSense, SD-WAN, DHCP, DNS, IPAM </w:t>
      </w:r>
    </w:p>
    <w:p w14:paraId="1CD256AE" w14:textId="77777777" w:rsidR="00860171" w:rsidRPr="00433921" w:rsidRDefault="00000000" w:rsidP="00433921">
      <w:pPr>
        <w:numPr>
          <w:ilvl w:val="0"/>
          <w:numId w:val="1"/>
        </w:numPr>
        <w:spacing w:after="0"/>
        <w:ind w:left="284" w:right="0" w:hanging="29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  <w:b/>
        </w:rPr>
        <w:t>Automation:</w:t>
      </w:r>
      <w:r w:rsidRPr="00433921">
        <w:rPr>
          <w:rFonts w:asciiTheme="minorHAnsi" w:hAnsiTheme="minorHAnsi" w:cstheme="minorHAnsi"/>
        </w:rPr>
        <w:t xml:space="preserve"> Python, Ansible, Network Automation, Configuration Management, YAML, REST APIs </w:t>
      </w:r>
    </w:p>
    <w:p w14:paraId="4C541805" w14:textId="77777777" w:rsidR="00860171" w:rsidRPr="00433921" w:rsidRDefault="00000000" w:rsidP="00433921">
      <w:pPr>
        <w:numPr>
          <w:ilvl w:val="0"/>
          <w:numId w:val="1"/>
        </w:numPr>
        <w:spacing w:after="0"/>
        <w:ind w:left="284" w:right="0" w:hanging="29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  <w:b/>
        </w:rPr>
        <w:t>Monitoring:</w:t>
      </w:r>
      <w:r w:rsidRPr="00433921">
        <w:rPr>
          <w:rFonts w:asciiTheme="minorHAnsi" w:hAnsiTheme="minorHAnsi" w:cstheme="minorHAnsi"/>
        </w:rPr>
        <w:t xml:space="preserve"> SolarWinds, PRTG, Wireshark, Nmap, GNS3, Cisco Packet Tracer, SNMP, Network Performance Analysis </w:t>
      </w:r>
    </w:p>
    <w:p w14:paraId="512A443E" w14:textId="77777777" w:rsidR="00860171" w:rsidRPr="00433921" w:rsidRDefault="00000000" w:rsidP="00433921">
      <w:pPr>
        <w:numPr>
          <w:ilvl w:val="0"/>
          <w:numId w:val="1"/>
        </w:numPr>
        <w:ind w:left="284" w:right="0" w:hanging="29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  <w:b/>
        </w:rPr>
        <w:t>Operations:</w:t>
      </w:r>
      <w:r w:rsidRPr="00433921">
        <w:rPr>
          <w:rFonts w:asciiTheme="minorHAnsi" w:hAnsiTheme="minorHAnsi" w:cstheme="minorHAnsi"/>
        </w:rPr>
        <w:t xml:space="preserve"> Incident Troubleshooting, Capacity Planning, Change Management, Network Documentation, High Availability, Root Cause Analysis </w:t>
      </w:r>
    </w:p>
    <w:p w14:paraId="5D88E2DA" w14:textId="77777777" w:rsidR="00860171" w:rsidRPr="00433921" w:rsidRDefault="00000000">
      <w:pPr>
        <w:pStyle w:val="Heading1"/>
        <w:pBdr>
          <w:bottom w:val="single" w:sz="6" w:space="1" w:color="auto"/>
        </w:pBdr>
        <w:ind w:left="-5"/>
        <w:rPr>
          <w:rFonts w:asciiTheme="minorHAnsi" w:hAnsiTheme="minorHAnsi" w:cstheme="minorHAnsi"/>
          <w:sz w:val="24"/>
          <w:szCs w:val="28"/>
        </w:rPr>
      </w:pPr>
      <w:r w:rsidRPr="00433921">
        <w:rPr>
          <w:rFonts w:asciiTheme="minorHAnsi" w:hAnsiTheme="minorHAnsi" w:cstheme="minorHAnsi"/>
          <w:sz w:val="24"/>
          <w:szCs w:val="28"/>
        </w:rPr>
        <w:t xml:space="preserve">PROFESSIONAL EXPERIENCE </w:t>
      </w:r>
    </w:p>
    <w:p w14:paraId="5AE7FF96" w14:textId="75338823" w:rsidR="00860171" w:rsidRPr="00433921" w:rsidRDefault="00000000" w:rsidP="00B1696A">
      <w:pPr>
        <w:spacing w:after="37" w:line="259" w:lineRule="auto"/>
        <w:ind w:left="-29" w:right="-29" w:firstLine="0"/>
        <w:jc w:val="left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  <w:b/>
        </w:rPr>
        <w:t xml:space="preserve">Cloud Network Engineer </w:t>
      </w:r>
    </w:p>
    <w:p w14:paraId="1144F9CF" w14:textId="77777777" w:rsidR="00860171" w:rsidRPr="00433921" w:rsidRDefault="00000000">
      <w:pPr>
        <w:spacing w:after="9" w:line="265" w:lineRule="auto"/>
        <w:ind w:left="-5" w:right="2976" w:hanging="10"/>
        <w:jc w:val="left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  <w:b/>
        </w:rPr>
        <w:t>City of Phoenix | Tennessee, USA</w:t>
      </w:r>
      <w:r w:rsidRPr="00433921">
        <w:rPr>
          <w:rFonts w:asciiTheme="minorHAnsi" w:hAnsiTheme="minorHAnsi" w:cstheme="minorHAnsi"/>
        </w:rPr>
        <w:t xml:space="preserve"> | </w:t>
      </w:r>
      <w:r w:rsidRPr="00433921">
        <w:rPr>
          <w:rFonts w:asciiTheme="minorHAnsi" w:hAnsiTheme="minorHAnsi" w:cstheme="minorHAnsi"/>
          <w:b/>
        </w:rPr>
        <w:t>August 2024 – Sep 2026</w:t>
      </w:r>
      <w:r w:rsidRPr="00433921">
        <w:rPr>
          <w:rFonts w:asciiTheme="minorHAnsi" w:hAnsiTheme="minorHAnsi" w:cstheme="minorHAnsi"/>
        </w:rPr>
        <w:t xml:space="preserve"> </w:t>
      </w:r>
    </w:p>
    <w:p w14:paraId="3EE977B2" w14:textId="0080E630" w:rsidR="00433921" w:rsidRPr="00433921" w:rsidRDefault="00433921" w:rsidP="00433921">
      <w:pPr>
        <w:pStyle w:val="ListParagraph"/>
        <w:numPr>
          <w:ilvl w:val="0"/>
          <w:numId w:val="6"/>
        </w:numPr>
        <w:ind w:left="284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 xml:space="preserve">Designed and supported enterprise AWS network architectures incorporating VPCs, public/private subnets, route </w:t>
      </w:r>
      <w:r w:rsidRPr="00433921">
        <w:rPr>
          <w:rFonts w:asciiTheme="minorHAnsi" w:hAnsiTheme="minorHAnsi" w:cstheme="minorHAnsi"/>
        </w:rPr>
        <w:t>tables, Internet</w:t>
      </w:r>
      <w:r w:rsidRPr="00433921">
        <w:rPr>
          <w:rFonts w:asciiTheme="minorHAnsi" w:hAnsiTheme="minorHAnsi" w:cstheme="minorHAnsi"/>
        </w:rPr>
        <w:t>/NAT Gateways, security groups, and Network ACLs.</w:t>
      </w:r>
    </w:p>
    <w:p w14:paraId="1DA1C3D4" w14:textId="67656ACA" w:rsidR="00433921" w:rsidRPr="00433921" w:rsidRDefault="00433921" w:rsidP="00433921">
      <w:pPr>
        <w:pStyle w:val="ListParagraph"/>
        <w:numPr>
          <w:ilvl w:val="0"/>
          <w:numId w:val="6"/>
        </w:numPr>
        <w:ind w:left="284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>Implemented AWS Transit Gateway architectures to provide centralized connectivity between multiple VPCs and on-premises enterprise environments.</w:t>
      </w:r>
    </w:p>
    <w:p w14:paraId="61E25F86" w14:textId="70C8A98B" w:rsidR="00433921" w:rsidRPr="00433921" w:rsidRDefault="00433921" w:rsidP="00433921">
      <w:pPr>
        <w:pStyle w:val="ListParagraph"/>
        <w:numPr>
          <w:ilvl w:val="0"/>
          <w:numId w:val="6"/>
        </w:numPr>
        <w:ind w:left="284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>Configured and troubleshot IPSec Site-to-Site VPN connectivity between AWS and Cisco infrastructure, resolving routing, tunnel negotiation, encryption, and packet-flow issues.</w:t>
      </w:r>
    </w:p>
    <w:p w14:paraId="44778AC5" w14:textId="77CD2D45" w:rsidR="00433921" w:rsidRPr="00433921" w:rsidRDefault="00433921" w:rsidP="00433921">
      <w:pPr>
        <w:pStyle w:val="ListParagraph"/>
        <w:numPr>
          <w:ilvl w:val="0"/>
          <w:numId w:val="6"/>
        </w:numPr>
        <w:ind w:left="284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>Supported AWS Direct Connect environments with BGP-based routing, validating route advertisements, backup paths, and hybrid cloud connectivity.</w:t>
      </w:r>
    </w:p>
    <w:p w14:paraId="39138168" w14:textId="4604A500" w:rsidR="00433921" w:rsidRPr="00433921" w:rsidRDefault="00433921" w:rsidP="00433921">
      <w:pPr>
        <w:pStyle w:val="ListParagraph"/>
        <w:numPr>
          <w:ilvl w:val="0"/>
          <w:numId w:val="6"/>
        </w:numPr>
        <w:ind w:left="284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>Managed Palo Alto firewall policies, NAT rules, security zones, and network segmentation controls across cloud and enterprise environments.</w:t>
      </w:r>
    </w:p>
    <w:p w14:paraId="3C584474" w14:textId="13748750" w:rsidR="00433921" w:rsidRPr="00433921" w:rsidRDefault="00433921" w:rsidP="00433921">
      <w:pPr>
        <w:pStyle w:val="ListParagraph"/>
        <w:numPr>
          <w:ilvl w:val="0"/>
          <w:numId w:val="6"/>
        </w:numPr>
        <w:ind w:left="284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>Developed Python and Ansible automation for Cisco network configuration and VLAN provisioning across 50+ network devices, improving configuration consistency and reducing repetitive administration.</w:t>
      </w:r>
    </w:p>
    <w:p w14:paraId="2146EF88" w14:textId="06486E6D" w:rsidR="00433921" w:rsidRPr="00433921" w:rsidRDefault="00433921" w:rsidP="00433921">
      <w:pPr>
        <w:pStyle w:val="ListParagraph"/>
        <w:numPr>
          <w:ilvl w:val="0"/>
          <w:numId w:val="6"/>
        </w:numPr>
        <w:ind w:left="284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>Supported SD-WAN deployments across branch locations by analyzing application paths, WAN utilization, latency, and failover performance.</w:t>
      </w:r>
    </w:p>
    <w:p w14:paraId="396002A2" w14:textId="090EE637" w:rsidR="00433921" w:rsidRPr="00433921" w:rsidRDefault="00433921" w:rsidP="00433921">
      <w:pPr>
        <w:pStyle w:val="ListParagraph"/>
        <w:numPr>
          <w:ilvl w:val="0"/>
          <w:numId w:val="6"/>
        </w:numPr>
        <w:ind w:left="284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>Diagnosed network availability and performance issues using AWS CloudWatch, Wireshark, routing tables, system logs, and packet-level troubleshooting techniques.</w:t>
      </w:r>
    </w:p>
    <w:p w14:paraId="3351CC9B" w14:textId="1C42B007" w:rsidR="00433921" w:rsidRPr="00433921" w:rsidRDefault="00433921" w:rsidP="00433921">
      <w:pPr>
        <w:pStyle w:val="ListParagraph"/>
        <w:numPr>
          <w:ilvl w:val="0"/>
          <w:numId w:val="6"/>
        </w:numPr>
        <w:ind w:left="284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>Performed end-to-end packet-flow and routing analysis across AWS, VPN, firewall, and enterprise network layers to identify and resolve production connectivity issues.</w:t>
      </w:r>
    </w:p>
    <w:p w14:paraId="64232249" w14:textId="3AE61211" w:rsidR="00433921" w:rsidRPr="00433921" w:rsidRDefault="00433921" w:rsidP="00433921">
      <w:pPr>
        <w:pStyle w:val="ListParagraph"/>
        <w:numPr>
          <w:ilvl w:val="0"/>
          <w:numId w:val="6"/>
        </w:numPr>
        <w:ind w:left="284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>Partnered with cloud, infrastructure, and operations teams to investigate incidents, coordinate remediation activities, and restore network services.</w:t>
      </w:r>
    </w:p>
    <w:p w14:paraId="32E72B67" w14:textId="3A170D1C" w:rsidR="00433921" w:rsidRPr="00433921" w:rsidRDefault="00433921" w:rsidP="00433921">
      <w:pPr>
        <w:pStyle w:val="ListParagraph"/>
        <w:numPr>
          <w:ilvl w:val="0"/>
          <w:numId w:val="6"/>
        </w:numPr>
        <w:ind w:left="284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>Standardized recurring network operations through automation and configuration-management practices, reducing manual administrative effort.</w:t>
      </w:r>
    </w:p>
    <w:p w14:paraId="6978E2EF" w14:textId="7D943938" w:rsidR="00433921" w:rsidRPr="00433921" w:rsidRDefault="00433921" w:rsidP="00433921">
      <w:pPr>
        <w:pStyle w:val="ListParagraph"/>
        <w:numPr>
          <w:ilvl w:val="0"/>
          <w:numId w:val="6"/>
        </w:numPr>
        <w:ind w:left="284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>Supported high-availability hybrid network environments by validating routing, security policies, connectivity paths, and failover configurations.</w:t>
      </w:r>
    </w:p>
    <w:p w14:paraId="2043FD29" w14:textId="77777777" w:rsidR="00860171" w:rsidRPr="00433921" w:rsidRDefault="00000000">
      <w:pPr>
        <w:spacing w:after="9" w:line="265" w:lineRule="auto"/>
        <w:ind w:left="-5" w:right="2976" w:hanging="10"/>
        <w:jc w:val="left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  <w:b/>
        </w:rPr>
        <w:t xml:space="preserve">Network Engineer </w:t>
      </w:r>
    </w:p>
    <w:p w14:paraId="6B53D9F2" w14:textId="77777777" w:rsidR="00860171" w:rsidRPr="00433921" w:rsidRDefault="00000000">
      <w:pPr>
        <w:spacing w:after="9" w:line="265" w:lineRule="auto"/>
        <w:ind w:left="-5" w:right="2976" w:hanging="10"/>
        <w:jc w:val="left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  <w:b/>
        </w:rPr>
        <w:t>Infosys BPM Ltd. | Hyderabad, Telangana, India</w:t>
      </w:r>
      <w:r w:rsidRPr="00433921">
        <w:rPr>
          <w:rFonts w:asciiTheme="minorHAnsi" w:hAnsiTheme="minorHAnsi" w:cstheme="minorHAnsi"/>
        </w:rPr>
        <w:t xml:space="preserve"> | </w:t>
      </w:r>
      <w:r w:rsidRPr="00433921">
        <w:rPr>
          <w:rFonts w:asciiTheme="minorHAnsi" w:hAnsiTheme="minorHAnsi" w:cstheme="minorHAnsi"/>
          <w:b/>
        </w:rPr>
        <w:t>Mar 2022 – Nov 2023</w:t>
      </w:r>
      <w:r w:rsidRPr="00433921">
        <w:rPr>
          <w:rFonts w:asciiTheme="minorHAnsi" w:hAnsiTheme="minorHAnsi" w:cstheme="minorHAnsi"/>
        </w:rPr>
        <w:t xml:space="preserve"> </w:t>
      </w:r>
    </w:p>
    <w:p w14:paraId="2EDAAC80" w14:textId="4089A398" w:rsidR="00433921" w:rsidRPr="00433921" w:rsidRDefault="00433921" w:rsidP="00433921">
      <w:pPr>
        <w:pStyle w:val="ListParagraph"/>
        <w:numPr>
          <w:ilvl w:val="0"/>
          <w:numId w:val="8"/>
        </w:numPr>
        <w:ind w:left="284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>Supported enterprise Cisco Layer 2 and Layer 3 network infrastructure, including VLANs, access ports, trunk links, and Spanning Tree Protocol configurations.</w:t>
      </w:r>
    </w:p>
    <w:p w14:paraId="16186758" w14:textId="27EE3D01" w:rsidR="00433921" w:rsidRPr="00433921" w:rsidRDefault="00433921" w:rsidP="00433921">
      <w:pPr>
        <w:pStyle w:val="ListParagraph"/>
        <w:numPr>
          <w:ilvl w:val="0"/>
          <w:numId w:val="8"/>
        </w:numPr>
        <w:ind w:left="284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>Assisted with IP addressing, subnet allocation, DHCP configuration, and routing changes while maintaining accurate network documentation.</w:t>
      </w:r>
    </w:p>
    <w:p w14:paraId="41416154" w14:textId="47AFB9B4" w:rsidR="00433921" w:rsidRPr="00433921" w:rsidRDefault="00433921" w:rsidP="00433921">
      <w:pPr>
        <w:pStyle w:val="ListParagraph"/>
        <w:numPr>
          <w:ilvl w:val="0"/>
          <w:numId w:val="8"/>
        </w:numPr>
        <w:ind w:left="284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>Monitored network devices, circuits, and connectivity using SolarWinds and PRTG, analyzing alerts, utilization trends, interface errors, and availability metrics.</w:t>
      </w:r>
    </w:p>
    <w:p w14:paraId="043F9C80" w14:textId="25673D24" w:rsidR="00433921" w:rsidRPr="00433921" w:rsidRDefault="00433921" w:rsidP="00433921">
      <w:pPr>
        <w:pStyle w:val="ListParagraph"/>
        <w:numPr>
          <w:ilvl w:val="0"/>
          <w:numId w:val="8"/>
        </w:numPr>
        <w:ind w:left="284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lastRenderedPageBreak/>
        <w:t>Investigated and resolved VLAN connectivity, routing, DNS, packet-loss, and end-user network issues across campus environments.</w:t>
      </w:r>
    </w:p>
    <w:p w14:paraId="17638AD5" w14:textId="54F24C27" w:rsidR="00433921" w:rsidRPr="00433921" w:rsidRDefault="00433921" w:rsidP="00433921">
      <w:pPr>
        <w:pStyle w:val="ListParagraph"/>
        <w:numPr>
          <w:ilvl w:val="0"/>
          <w:numId w:val="8"/>
        </w:numPr>
        <w:ind w:left="284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>Assisted senior network engineers with IPSec Site-to-Site VPN implementation and troubleshooting for branch connectivity across multiple locations.</w:t>
      </w:r>
    </w:p>
    <w:p w14:paraId="60D1C6EC" w14:textId="3593E47C" w:rsidR="00433921" w:rsidRPr="00433921" w:rsidRDefault="00433921" w:rsidP="00433921">
      <w:pPr>
        <w:pStyle w:val="ListParagraph"/>
        <w:numPr>
          <w:ilvl w:val="0"/>
          <w:numId w:val="8"/>
        </w:numPr>
        <w:ind w:left="284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>Performed packet-level troubleshooting using Wireshark and Cisco IOS diagnostic commands to identify network faults and support root-cause analysis.</w:t>
      </w:r>
    </w:p>
    <w:p w14:paraId="6AC938C1" w14:textId="6B047A20" w:rsidR="00433921" w:rsidRPr="00433921" w:rsidRDefault="00433921" w:rsidP="00433921">
      <w:pPr>
        <w:pStyle w:val="ListParagraph"/>
        <w:numPr>
          <w:ilvl w:val="0"/>
          <w:numId w:val="8"/>
        </w:numPr>
        <w:ind w:left="284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>Maintained network topology diagrams, IP address management records, device inventories, and standard operating procedures.</w:t>
      </w:r>
    </w:p>
    <w:p w14:paraId="449328F8" w14:textId="2C180E5B" w:rsidR="00433921" w:rsidRPr="00433921" w:rsidRDefault="00433921" w:rsidP="00433921">
      <w:pPr>
        <w:pStyle w:val="ListParagraph"/>
        <w:numPr>
          <w:ilvl w:val="0"/>
          <w:numId w:val="8"/>
        </w:numPr>
        <w:ind w:left="284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>Validated VLAN assignments, trunk configurations, access-port settings, and STP behavior during network changes and troubleshooting activities.</w:t>
      </w:r>
    </w:p>
    <w:p w14:paraId="5C977873" w14:textId="18840208" w:rsidR="00433921" w:rsidRPr="00433921" w:rsidRDefault="00433921" w:rsidP="00433921">
      <w:pPr>
        <w:pStyle w:val="ListParagraph"/>
        <w:numPr>
          <w:ilvl w:val="0"/>
          <w:numId w:val="8"/>
        </w:numPr>
        <w:ind w:left="284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>Reviewed subnetting, DHCP requirements, addressing schemes, and routing updates against established network configurations.</w:t>
      </w:r>
    </w:p>
    <w:p w14:paraId="39F4C31F" w14:textId="72EEA23A" w:rsidR="00433921" w:rsidRPr="00433921" w:rsidRDefault="00433921" w:rsidP="00433921">
      <w:pPr>
        <w:pStyle w:val="ListParagraph"/>
        <w:numPr>
          <w:ilvl w:val="0"/>
          <w:numId w:val="8"/>
        </w:numPr>
        <w:ind w:left="284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>Analyzed monitoring alerts and network utilization data to identify emerging performance, availability, and connectivity issues.</w:t>
      </w:r>
    </w:p>
    <w:p w14:paraId="7DEE52F3" w14:textId="5D77121E" w:rsidR="00433921" w:rsidRPr="00433921" w:rsidRDefault="00433921" w:rsidP="00433921">
      <w:pPr>
        <w:pStyle w:val="ListParagraph"/>
        <w:numPr>
          <w:ilvl w:val="0"/>
          <w:numId w:val="8"/>
        </w:numPr>
        <w:ind w:left="284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>Supported incident investigations by collecting Cisco device outputs, analyzing packet behavior, and documenting technical findings.</w:t>
      </w:r>
    </w:p>
    <w:p w14:paraId="3AF13A8D" w14:textId="4EA8D88F" w:rsidR="00433921" w:rsidRPr="00433921" w:rsidRDefault="00433921" w:rsidP="00433921">
      <w:pPr>
        <w:pStyle w:val="ListParagraph"/>
        <w:numPr>
          <w:ilvl w:val="0"/>
          <w:numId w:val="8"/>
        </w:numPr>
        <w:ind w:left="284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>Contributed to daily network operations through infrastructure monitoring, configuration validation, VPN support, troubleshooting, and technical documentation.</w:t>
      </w:r>
    </w:p>
    <w:p w14:paraId="397DB566" w14:textId="77777777" w:rsidR="00860171" w:rsidRPr="00433921" w:rsidRDefault="00000000" w:rsidP="00433921">
      <w:pPr>
        <w:pBdr>
          <w:bottom w:val="single" w:sz="6" w:space="1" w:color="auto"/>
        </w:pBdr>
        <w:ind w:left="0" w:firstLine="0"/>
        <w:rPr>
          <w:rFonts w:asciiTheme="minorHAnsi" w:hAnsiTheme="minorHAnsi" w:cstheme="minorHAnsi"/>
          <w:b/>
          <w:bCs/>
          <w:sz w:val="24"/>
          <w:szCs w:val="32"/>
        </w:rPr>
      </w:pPr>
      <w:r w:rsidRPr="00433921">
        <w:rPr>
          <w:rFonts w:asciiTheme="minorHAnsi" w:hAnsiTheme="minorHAnsi" w:cstheme="minorHAnsi"/>
          <w:b/>
          <w:bCs/>
          <w:sz w:val="24"/>
          <w:szCs w:val="32"/>
        </w:rPr>
        <w:t xml:space="preserve">EDUCATION </w:t>
      </w:r>
    </w:p>
    <w:p w14:paraId="1CC51104" w14:textId="62EA1924" w:rsidR="00860171" w:rsidRPr="00433921" w:rsidRDefault="00000000" w:rsidP="00B1696A">
      <w:pPr>
        <w:pStyle w:val="ListParagraph"/>
        <w:spacing w:after="50" w:line="259" w:lineRule="auto"/>
        <w:ind w:left="0" w:right="-29" w:firstLine="0"/>
        <w:jc w:val="left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  <w:b/>
        </w:rPr>
        <w:t>Master of Science – Technology Management</w:t>
      </w:r>
      <w:r w:rsidRPr="00433921">
        <w:rPr>
          <w:rFonts w:asciiTheme="minorHAnsi" w:hAnsiTheme="minorHAnsi" w:cstheme="minorHAnsi"/>
        </w:rPr>
        <w:t xml:space="preserve"> </w:t>
      </w:r>
    </w:p>
    <w:p w14:paraId="035487BB" w14:textId="72545472" w:rsidR="00B1696A" w:rsidRPr="00433921" w:rsidRDefault="00000000" w:rsidP="00B1696A">
      <w:pPr>
        <w:spacing w:after="9" w:line="265" w:lineRule="auto"/>
        <w:ind w:left="0" w:right="0" w:firstLine="0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  <w:b/>
        </w:rPr>
        <w:t>Bachelor of Engineering – Electronics &amp; Communication Engineering</w:t>
      </w:r>
    </w:p>
    <w:p w14:paraId="373F241F" w14:textId="45864DF6" w:rsidR="00B1696A" w:rsidRPr="00433921" w:rsidRDefault="00000000" w:rsidP="00B1696A">
      <w:pPr>
        <w:pBdr>
          <w:bottom w:val="single" w:sz="6" w:space="1" w:color="auto"/>
        </w:pBdr>
        <w:spacing w:after="9" w:line="265" w:lineRule="auto"/>
        <w:ind w:left="0" w:right="0" w:firstLine="0"/>
        <w:rPr>
          <w:rFonts w:asciiTheme="minorHAnsi" w:hAnsiTheme="minorHAnsi" w:cstheme="minorHAnsi"/>
          <w:b/>
          <w:sz w:val="22"/>
        </w:rPr>
      </w:pPr>
      <w:r w:rsidRPr="00433921">
        <w:rPr>
          <w:rFonts w:asciiTheme="minorHAnsi" w:hAnsiTheme="minorHAnsi" w:cstheme="minorHAnsi"/>
          <w:b/>
          <w:sz w:val="24"/>
          <w:szCs w:val="28"/>
        </w:rPr>
        <w:t>PROJECTS</w:t>
      </w:r>
      <w:r w:rsidRPr="00433921">
        <w:rPr>
          <w:rFonts w:asciiTheme="minorHAnsi" w:hAnsiTheme="minorHAnsi" w:cstheme="minorHAnsi"/>
          <w:b/>
          <w:sz w:val="22"/>
        </w:rPr>
        <w:t xml:space="preserve"> </w:t>
      </w:r>
    </w:p>
    <w:p w14:paraId="494CE89B" w14:textId="5B566F49" w:rsidR="00860171" w:rsidRPr="00433921" w:rsidRDefault="00000000" w:rsidP="00776C35">
      <w:pPr>
        <w:spacing w:after="37" w:line="259" w:lineRule="auto"/>
        <w:ind w:left="-29" w:right="-29" w:firstLine="0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  <w:b/>
        </w:rPr>
        <w:t xml:space="preserve">AWS Hybrid Cloud Network Migration </w:t>
      </w:r>
    </w:p>
    <w:p w14:paraId="268453C2" w14:textId="77777777" w:rsidR="00860171" w:rsidRPr="00433921" w:rsidRDefault="00000000" w:rsidP="00776C35">
      <w:pPr>
        <w:ind w:left="-15" w:right="0" w:firstLine="0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  <w:b/>
        </w:rPr>
        <w:t>Technologies:</w:t>
      </w:r>
      <w:r w:rsidRPr="00433921">
        <w:rPr>
          <w:rFonts w:asciiTheme="minorHAnsi" w:hAnsiTheme="minorHAnsi" w:cstheme="minorHAnsi"/>
        </w:rPr>
        <w:t xml:space="preserve"> AWS VPC, Transit Gateway, IPSec VPN, BGP, Terraform, Cisco IOS </w:t>
      </w:r>
    </w:p>
    <w:p w14:paraId="3D8DFDF6" w14:textId="77777777" w:rsidR="00860171" w:rsidRPr="00433921" w:rsidRDefault="00000000" w:rsidP="00776C35">
      <w:pPr>
        <w:numPr>
          <w:ilvl w:val="0"/>
          <w:numId w:val="3"/>
        </w:numPr>
        <w:ind w:left="284" w:right="0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 xml:space="preserve">Designed and executed migration of a 200-device on-premises Cisco network to an AWS hybrid architecture for a mid-size manufacturing company, completing cutover with zero unplanned downtime. </w:t>
      </w:r>
    </w:p>
    <w:p w14:paraId="0B54A0F6" w14:textId="77777777" w:rsidR="00860171" w:rsidRPr="00433921" w:rsidRDefault="00000000" w:rsidP="00776C35">
      <w:pPr>
        <w:numPr>
          <w:ilvl w:val="0"/>
          <w:numId w:val="3"/>
        </w:numPr>
        <w:ind w:left="284" w:right="0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 xml:space="preserve">Built a Transit Gateway hub-and-spoke topology connecting 6 VPCs across 2 AWS regions with automated BGP failover to on-premises backup links. </w:t>
      </w:r>
    </w:p>
    <w:p w14:paraId="48AFA1A2" w14:textId="77777777" w:rsidR="00860171" w:rsidRPr="00433921" w:rsidRDefault="00000000" w:rsidP="00776C35">
      <w:pPr>
        <w:numPr>
          <w:ilvl w:val="0"/>
          <w:numId w:val="3"/>
        </w:numPr>
        <w:spacing w:after="0"/>
        <w:ind w:left="284" w:right="0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 xml:space="preserve">Codified the network infrastructure using Terraform, reducing provisioning time from 3 days to under 5 hours. </w:t>
      </w:r>
    </w:p>
    <w:p w14:paraId="14D89A66" w14:textId="77777777" w:rsidR="00860171" w:rsidRPr="00433921" w:rsidRDefault="00000000" w:rsidP="00776C35">
      <w:pPr>
        <w:spacing w:after="9" w:line="265" w:lineRule="auto"/>
        <w:ind w:left="-5" w:right="2976" w:hanging="10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  <w:b/>
        </w:rPr>
        <w:t xml:space="preserve">Network Automation &amp; Monitoring Platform </w:t>
      </w:r>
    </w:p>
    <w:p w14:paraId="54A7E6A9" w14:textId="77777777" w:rsidR="00860171" w:rsidRPr="00433921" w:rsidRDefault="00000000" w:rsidP="00776C35">
      <w:pPr>
        <w:ind w:left="-15" w:right="0" w:firstLine="0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  <w:b/>
        </w:rPr>
        <w:t>Technologies:</w:t>
      </w:r>
      <w:r w:rsidRPr="00433921">
        <w:rPr>
          <w:rFonts w:asciiTheme="minorHAnsi" w:hAnsiTheme="minorHAnsi" w:cstheme="minorHAnsi"/>
        </w:rPr>
        <w:t xml:space="preserve"> Python, Ansible, Netmiko, SolarWinds, Cisco IOS, FortiGate </w:t>
      </w:r>
    </w:p>
    <w:p w14:paraId="4848D6A8" w14:textId="77777777" w:rsidR="00860171" w:rsidRPr="00433921" w:rsidRDefault="00000000" w:rsidP="00776C35">
      <w:pPr>
        <w:numPr>
          <w:ilvl w:val="0"/>
          <w:numId w:val="3"/>
        </w:numPr>
        <w:ind w:left="284" w:right="0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 xml:space="preserve">Developed Python and Ansible scripts to automate VLAN provisioning, firewall rule updates, and daily configuration backups across 80+ Cisco and FortiGate devices. </w:t>
      </w:r>
    </w:p>
    <w:p w14:paraId="2D5FCF23" w14:textId="77777777" w:rsidR="00860171" w:rsidRPr="00433921" w:rsidRDefault="00000000" w:rsidP="00776C35">
      <w:pPr>
        <w:numPr>
          <w:ilvl w:val="0"/>
          <w:numId w:val="3"/>
        </w:numPr>
        <w:ind w:left="284" w:right="0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 xml:space="preserve">Integrated automated compliance checks comparing device configurations against baseline templates, preventing 5 major misconfigurations from reaching production. </w:t>
      </w:r>
    </w:p>
    <w:p w14:paraId="4F9A3EF7" w14:textId="77777777" w:rsidR="00860171" w:rsidRPr="00433921" w:rsidRDefault="00000000" w:rsidP="00776C35">
      <w:pPr>
        <w:numPr>
          <w:ilvl w:val="0"/>
          <w:numId w:val="3"/>
        </w:numPr>
        <w:ind w:left="284" w:right="0" w:hanging="284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 xml:space="preserve">Reduced weekly manual network administration activities from 20 hours to under 3 hours, with the solution adopted as standard practice across the network operations team. </w:t>
      </w:r>
    </w:p>
    <w:p w14:paraId="6B6E6DFB" w14:textId="77777777" w:rsidR="00860171" w:rsidRPr="00433921" w:rsidRDefault="00000000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433921">
        <w:rPr>
          <w:rFonts w:asciiTheme="minorHAnsi" w:hAnsiTheme="minorHAnsi" w:cstheme="minorHAnsi"/>
        </w:rPr>
        <w:t xml:space="preserve"> </w:t>
      </w:r>
    </w:p>
    <w:sectPr w:rsidR="00860171" w:rsidRPr="00433921" w:rsidSect="00776C35">
      <w:pgSz w:w="11906" w:h="16838"/>
      <w:pgMar w:top="567" w:right="679" w:bottom="613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4636F"/>
    <w:multiLevelType w:val="hybridMultilevel"/>
    <w:tmpl w:val="E58E3042"/>
    <w:lvl w:ilvl="0" w:tplc="6BBCA0A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4092F"/>
    <w:multiLevelType w:val="hybridMultilevel"/>
    <w:tmpl w:val="F4085A28"/>
    <w:lvl w:ilvl="0" w:tplc="6BBCA0A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7E7193"/>
    <w:multiLevelType w:val="hybridMultilevel"/>
    <w:tmpl w:val="C290A7CA"/>
    <w:lvl w:ilvl="0" w:tplc="6BBCA0AE">
      <w:start w:val="1"/>
      <w:numFmt w:val="bullet"/>
      <w:lvlText w:val="•"/>
      <w:lvlJc w:val="left"/>
      <w:pPr>
        <w:ind w:left="862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4632221C"/>
    <w:multiLevelType w:val="hybridMultilevel"/>
    <w:tmpl w:val="6DFA702C"/>
    <w:lvl w:ilvl="0" w:tplc="BB18056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1E053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B9A98E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8B4721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FBA9A1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A68968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5D4AC9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788B3C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658A9D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E084CE6"/>
    <w:multiLevelType w:val="hybridMultilevel"/>
    <w:tmpl w:val="C40A5E2A"/>
    <w:lvl w:ilvl="0" w:tplc="40090001">
      <w:start w:val="1"/>
      <w:numFmt w:val="bullet"/>
      <w:lvlText w:val=""/>
      <w:lvlJc w:val="left"/>
      <w:pPr>
        <w:ind w:left="691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5" w15:restartNumberingAfterBreak="0">
    <w:nsid w:val="575C3BDF"/>
    <w:multiLevelType w:val="hybridMultilevel"/>
    <w:tmpl w:val="58680A44"/>
    <w:lvl w:ilvl="0" w:tplc="12C0C11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F4A8742">
      <w:start w:val="1"/>
      <w:numFmt w:val="bullet"/>
      <w:lvlText w:val="o"/>
      <w:lvlJc w:val="left"/>
      <w:pPr>
        <w:ind w:left="1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77A54DC">
      <w:start w:val="1"/>
      <w:numFmt w:val="bullet"/>
      <w:lvlText w:val="▪"/>
      <w:lvlJc w:val="left"/>
      <w:pPr>
        <w:ind w:left="2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572FD52">
      <w:start w:val="1"/>
      <w:numFmt w:val="bullet"/>
      <w:lvlText w:val="•"/>
      <w:lvlJc w:val="left"/>
      <w:pPr>
        <w:ind w:left="2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2EE8178">
      <w:start w:val="1"/>
      <w:numFmt w:val="bullet"/>
      <w:lvlText w:val="o"/>
      <w:lvlJc w:val="left"/>
      <w:pPr>
        <w:ind w:left="3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6360028">
      <w:start w:val="1"/>
      <w:numFmt w:val="bullet"/>
      <w:lvlText w:val="▪"/>
      <w:lvlJc w:val="left"/>
      <w:pPr>
        <w:ind w:left="4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9C69A4C">
      <w:start w:val="1"/>
      <w:numFmt w:val="bullet"/>
      <w:lvlText w:val="•"/>
      <w:lvlJc w:val="left"/>
      <w:pPr>
        <w:ind w:left="49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868D91A">
      <w:start w:val="1"/>
      <w:numFmt w:val="bullet"/>
      <w:lvlText w:val="o"/>
      <w:lvlJc w:val="left"/>
      <w:pPr>
        <w:ind w:left="56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9ACFC30">
      <w:start w:val="1"/>
      <w:numFmt w:val="bullet"/>
      <w:lvlText w:val="▪"/>
      <w:lvlJc w:val="left"/>
      <w:pPr>
        <w:ind w:left="63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7B02597"/>
    <w:multiLevelType w:val="hybridMultilevel"/>
    <w:tmpl w:val="9CE6C8BA"/>
    <w:lvl w:ilvl="0" w:tplc="6BBCA0AE">
      <w:start w:val="1"/>
      <w:numFmt w:val="bullet"/>
      <w:lvlText w:val="•"/>
      <w:lvlJc w:val="left"/>
      <w:pPr>
        <w:ind w:left="691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7" w15:restartNumberingAfterBreak="0">
    <w:nsid w:val="76B417F4"/>
    <w:multiLevelType w:val="hybridMultilevel"/>
    <w:tmpl w:val="3C109320"/>
    <w:lvl w:ilvl="0" w:tplc="6BBCA0A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1D0B9E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530472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08655E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9CC143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CB4CC7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2F84CD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32CFE9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D78C14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65271703">
    <w:abstractNumId w:val="7"/>
  </w:num>
  <w:num w:numId="2" w16cid:durableId="1459490973">
    <w:abstractNumId w:val="3"/>
  </w:num>
  <w:num w:numId="3" w16cid:durableId="766541772">
    <w:abstractNumId w:val="5"/>
  </w:num>
  <w:num w:numId="4" w16cid:durableId="1486629428">
    <w:abstractNumId w:val="4"/>
  </w:num>
  <w:num w:numId="5" w16cid:durableId="72315363">
    <w:abstractNumId w:val="6"/>
  </w:num>
  <w:num w:numId="6" w16cid:durableId="459418003">
    <w:abstractNumId w:val="2"/>
  </w:num>
  <w:num w:numId="7" w16cid:durableId="1180631276">
    <w:abstractNumId w:val="1"/>
  </w:num>
  <w:num w:numId="8" w16cid:durableId="198009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171"/>
    <w:rsid w:val="000126DB"/>
    <w:rsid w:val="00105C36"/>
    <w:rsid w:val="00433921"/>
    <w:rsid w:val="006E697B"/>
    <w:rsid w:val="00776C35"/>
    <w:rsid w:val="00860171"/>
    <w:rsid w:val="00B1696A"/>
    <w:rsid w:val="00ED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9F9C7"/>
  <w15:docId w15:val="{A1D8BC2E-D97C-4632-8562-2F730E63C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1" w:line="270" w:lineRule="auto"/>
      <w:ind w:left="370" w:right="2" w:hanging="370"/>
      <w:jc w:val="both"/>
    </w:pPr>
    <w:rPr>
      <w:rFonts w:ascii="Cambria" w:eastAsia="Cambria" w:hAnsi="Cambria" w:cs="Cambria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mbria" w:eastAsia="Cambria" w:hAnsi="Cambria" w:cs="Cambria"/>
      <w:b/>
      <w:color w:val="000000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mbria" w:eastAsia="Cambria" w:hAnsi="Cambria" w:cs="Cambria"/>
      <w:b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B169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chanikya-vaka-0b7421230/" TargetMode="External"/><Relationship Id="rId5" Type="http://schemas.openxmlformats.org/officeDocument/2006/relationships/hyperlink" Target="https://www.linkedin.com/in/chanikya-vaka-0b742123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1003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prasanth rayudu</dc:creator>
  <cp:keywords/>
  <cp:lastModifiedBy>sri abhinaya r</cp:lastModifiedBy>
  <cp:revision>7</cp:revision>
  <dcterms:created xsi:type="dcterms:W3CDTF">2026-09-08T10:18:00Z</dcterms:created>
  <dcterms:modified xsi:type="dcterms:W3CDTF">2026-09-08T10:35:00Z</dcterms:modified>
</cp:coreProperties>
</file>