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MAXWELL SCHREIER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San Diego, CA • 858-230-1753 • schreiermaxwell@gmail.com</w:t>
        <w:br w:type="textWrapping"/>
        <w:t xml:space="preserve">LinkedIn: https://www.linkedin.com/in/maxwell-schreier-65877b344/</w:t>
      </w:r>
    </w:p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  <w:t xml:space="preserve">PROFESSIONAL SUMMARY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CompTIA Security+ certified IT and cybersecurity professional with hands-on SOC 2 compliance experience and a strong foundation in Windows administration, virtualization, networking, and technical support. Experienced supporting high-volume operations while demonstrating leadership, problem-solving, and exceptional customer service. Seeking an IT Help Desk, Desktop Support, Technical Support, or Cybersecurity internship where I can contribute immediately while continuing to grow my technical skills.</w:t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CERTIFICATIONS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CompTIA Security+ (SY0-701)</w:t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TECHNICAL SKILLS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Security: CompTIA Security+, SOC 2 Compliance, Splunk, Wireshark, TryHackMe Labs, Kali Linux Fundamentals</w:t>
        <w:br w:type="textWrapping"/>
        <w:br w:type="textWrapping"/>
        <w:t xml:space="preserve">Operating Systems: Windows Installation &amp; Configuration, Windows Troubleshooting, Linux Fundamentals</w:t>
        <w:br w:type="textWrapping"/>
        <w:br w:type="textWrapping"/>
        <w:t xml:space="preserve">Virtualization: VirtualBox</w:t>
        <w:br w:type="textWrapping"/>
        <w:br w:type="textWrapping"/>
        <w:t xml:space="preserve">Networking: Home Network &amp; Wi-Fi Configuration, TCP/IP Fundamentals</w:t>
        <w:br w:type="textWrapping"/>
        <w:br w:type="textWrapping"/>
        <w:t xml:space="preserve">Technical Support: PC Building &amp; Hardware Upgrades, Hardware &amp; Software Troubleshooting, POS Systems, Customer Support</w:t>
        <w:br w:type="textWrapping"/>
        <w:br w:type="textWrapping"/>
        <w:t xml:space="preserve">Professional Skills: Leadership, Team Collaboration, Cash Handling, Problem Solving, Communication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PROFESSIONAL EXPERIENCE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Deere To Innovate | SOC 2 Auditor Internship | Aug. 2025 – Current</w:t>
        <w:br w:type="textWrapping"/>
        <w:t xml:space="preserve">• Assisted with SOC 2 compliance activities, audit documentation, and evidence collection.</w:t>
        <w:br w:type="textWrapping"/>
        <w:t xml:space="preserve">• Supported cybersecurity compliance initiatives using Splunk while applying Security+ concepts.</w:t>
        <w:br w:type="textWrapping"/>
        <w:t xml:space="preserve">• Applied Windows, networking, and security best practices.</w:t>
        <w:br w:type="textWrapping"/>
        <w:t xml:space="preserve">• Collaborated with experienced cybersecurity professionals.</w:t>
        <w:br w:type="textWrapping"/>
        <w:br w:type="textWrapping"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The Flower Fields at Carlsbad Ranch | Head Cashier – Monarch Butterfly Exhibit | 2025 Season</w:t>
        <w:br w:type="textWrapping"/>
        <w:t xml:space="preserve">• Opened and closed POS systems with accurate cash reconciliation.</w:t>
        <w:br w:type="textWrapping"/>
        <w:t xml:space="preserve">• Served approximately 2,000–4,000 visitors on peak days.</w:t>
        <w:br w:type="textWrapping"/>
        <w:t xml:space="preserve">• Maintained professionalism in a high-volume environment.</w:t>
        <w:br w:type="textWrapping"/>
        <w:t xml:space="preserve">• Trusted with daily opening and closing responsibilities.</w:t>
        <w:br w:type="textWrapping"/>
        <w:br w:type="textWrapping"/>
        <w:t xml:space="preserve">Beach Wolf Restaurant | Cashier • Barista • Closing Shift Lead | 2023–2024</w:t>
        <w:br w:type="textWrapping"/>
        <w:t xml:space="preserve">• Trained new employees.</w:t>
        <w:br w:type="textWrapping"/>
        <w:t xml:space="preserve">• Opened/closed restaurant and reconciled cash.</w:t>
        <w:br w:type="textWrapping"/>
        <w:t xml:space="preserve">• Served 800+ customers during busy shifts.</w:t>
        <w:br w:type="textWrapping"/>
        <w:t xml:space="preserve">• Held keys and closing leadership responsibilities.</w:t>
        <w:br w:type="textWrapping"/>
        <w:br w:type="textWrapping"/>
        <w:t xml:space="preserve">Show Call Productions | Event Production Assistant / Stagehand | Nov. 2022 – Jun. 2023</w:t>
        <w:br w:type="textWrapping"/>
        <w:t xml:space="preserve">• Prepared professional AV equipment.</w:t>
        <w:br w:type="textWrapping"/>
        <w:t xml:space="preserve">• Supported warehouse logistics and event operations.</w:t>
        <w:br w:type="textWrapping"/>
        <w:br w:type="textWrapping"/>
        <w:t xml:space="preserve">DoorDash | Delivery Driver | 2021–2022</w:t>
        <w:br w:type="textWrapping"/>
        <w:t xml:space="preserve">• Delivered dependable customer service while managing multiple priorities.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SDSU Global Campus – Cybersecurity Program</w:t>
        <w:br w:type="textWrapping"/>
        <w:t xml:space="preserve">San Diego Mesa College – Associate of Arts (In Progress)</w:t>
        <w:br w:type="textWrapping"/>
        <w:t xml:space="preserve">Canyon Crest Academy – High School Diploma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ADDITIONAL TECHNICAL EXPERIENCE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Built and upgraded personal computers.</w:t>
        <w:br w:type="textWrapping"/>
        <w:t xml:space="preserve">• Installed and configured Windows.</w:t>
        <w:br w:type="textWrapping"/>
        <w:t xml:space="preserve">• Created virtual machines using VirtualBox.</w:t>
        <w:br w:type="textWrapping"/>
        <w:t xml:space="preserve">• Configured home Wi-Fi networks and routers.</w:t>
        <w:br w:type="textWrapping"/>
        <w:t xml:space="preserve">• Troubleshot hardware and software issues.</w:t>
        <w:br w:type="textWrapping"/>
        <w:t xml:space="preserve">• Completed hands-on labs on TryHackMe and Kali Linux.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pLH0BbQf72JrWrIkdnUQ/lR09w==">CgMxLjA4AHIhMS1RTjVUUmIwbktlWHFEV0c4a2xHZTBRQi1OcUE1UkRk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